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C9FA4" w14:textId="77777777" w:rsidR="00694006" w:rsidRDefault="00694006" w:rsidP="00694006">
      <w:pPr>
        <w:widowControl w:val="0"/>
        <w:autoSpaceDE w:val="0"/>
        <w:autoSpaceDN w:val="0"/>
        <w:adjustRightInd w:val="0"/>
        <w:spacing w:after="20" w:line="320" w:lineRule="atLeast"/>
        <w:rPr>
          <w:rFonts w:ascii="Helvetica Neue" w:hAnsi="Helvetica Neue" w:cs="Helvetica Neue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>Panda 38—</w:t>
      </w:r>
      <w:proofErr w:type="spellStart"/>
      <w:r>
        <w:rPr>
          <w:rFonts w:ascii="Helvetica Neue" w:hAnsi="Helvetica Neue" w:cs="Helvetica Neue"/>
          <w:sz w:val="26"/>
          <w:szCs w:val="26"/>
        </w:rPr>
        <w:t>Lorien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 </w:t>
      </w:r>
    </w:p>
    <w:p w14:paraId="5C753237" w14:textId="77777777" w:rsidR="00694006" w:rsidRDefault="00694006" w:rsidP="00694006">
      <w:pPr>
        <w:widowControl w:val="0"/>
        <w:autoSpaceDE w:val="0"/>
        <w:autoSpaceDN w:val="0"/>
        <w:adjustRightInd w:val="0"/>
        <w:spacing w:after="20" w:line="320" w:lineRule="atLeast"/>
        <w:rPr>
          <w:rFonts w:ascii="Helvetica Neue" w:hAnsi="Helvetica Neue" w:cs="Helvetica Neue"/>
          <w:sz w:val="26"/>
          <w:szCs w:val="26"/>
        </w:rPr>
      </w:pPr>
    </w:p>
    <w:p w14:paraId="17144771" w14:textId="77777777" w:rsidR="00694006" w:rsidRDefault="00694006" w:rsidP="00694006">
      <w:pPr>
        <w:widowControl w:val="0"/>
        <w:autoSpaceDE w:val="0"/>
        <w:autoSpaceDN w:val="0"/>
        <w:adjustRightInd w:val="0"/>
        <w:spacing w:after="20" w:line="320" w:lineRule="atLeast"/>
        <w:rPr>
          <w:rFonts w:ascii="Times" w:hAnsi="Times" w:cs="Times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>Unlike similar yachts on the market, she is turnkey and ready to cruise anywhere in the world.  An average Panda 38 with 20-year old equipment and systems would cost less initially, but certainly cost more ultimately. All work was professionally done with top branded equipment just as you would have done yourself - now you don't have to spend the time or money - just go cruising NOW in one of the most pristine, protected cruising grounds in all the South Pacific!  Most everything you need included, from spares, to charts and even paddleboards!</w:t>
      </w:r>
    </w:p>
    <w:p w14:paraId="00057D44" w14:textId="77777777" w:rsidR="00694006" w:rsidRDefault="00694006" w:rsidP="00694006">
      <w:pPr>
        <w:widowControl w:val="0"/>
        <w:autoSpaceDE w:val="0"/>
        <w:autoSpaceDN w:val="0"/>
        <w:adjustRightInd w:val="0"/>
        <w:spacing w:after="20" w:line="320" w:lineRule="atLeast"/>
        <w:rPr>
          <w:rFonts w:ascii="Times" w:hAnsi="Times" w:cs="Times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> </w:t>
      </w:r>
    </w:p>
    <w:p w14:paraId="6DA34A8E" w14:textId="77777777" w:rsidR="00D53F88" w:rsidRDefault="00694006" w:rsidP="00694006">
      <w:pPr>
        <w:rPr>
          <w:rFonts w:ascii="Helvetica Neue" w:hAnsi="Helvetica Neue" w:cs="Helvetica Neue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 xml:space="preserve">The owner has meticulously maintained her for 19 years, upgrading virtually all, original equipment/systems.  No expense was spared when refitting </w:t>
      </w:r>
      <w:proofErr w:type="spellStart"/>
      <w:r>
        <w:rPr>
          <w:rFonts w:ascii="Helvetica Neue" w:hAnsi="Helvetica Neue" w:cs="Helvetica Neue"/>
          <w:i/>
          <w:iCs/>
          <w:sz w:val="26"/>
          <w:szCs w:val="26"/>
        </w:rPr>
        <w:t>Lorien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.  She has ALL the amenities one would expect for long distance voyaging, including many NEW items for this Mexico/South Pacific cruise: Winslow </w:t>
      </w:r>
      <w:proofErr w:type="spellStart"/>
      <w:r>
        <w:rPr>
          <w:rFonts w:ascii="Helvetica Neue" w:hAnsi="Helvetica Neue" w:cs="Helvetica Neue"/>
          <w:sz w:val="26"/>
          <w:szCs w:val="26"/>
        </w:rPr>
        <w:t>liferaft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, Spectra </w:t>
      </w:r>
      <w:proofErr w:type="spellStart"/>
      <w:r>
        <w:rPr>
          <w:rFonts w:ascii="Helvetica Neue" w:hAnsi="Helvetica Neue" w:cs="Helvetica Neue"/>
          <w:sz w:val="26"/>
          <w:szCs w:val="26"/>
        </w:rPr>
        <w:t>watermaker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, substantial SS Arch/davit system, Iverson dodger, Kyocera solar, D400 wind </w:t>
      </w:r>
      <w:proofErr w:type="spellStart"/>
      <w:r>
        <w:rPr>
          <w:rFonts w:ascii="Helvetica Neue" w:hAnsi="Helvetica Neue" w:cs="Helvetica Neue"/>
          <w:sz w:val="26"/>
          <w:szCs w:val="26"/>
        </w:rPr>
        <w:t>genny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, Samson running rigging, </w:t>
      </w:r>
      <w:proofErr w:type="spellStart"/>
      <w:r>
        <w:rPr>
          <w:rFonts w:ascii="Helvetica Neue" w:hAnsi="Helvetica Neue" w:cs="Helvetica Neue"/>
          <w:sz w:val="26"/>
          <w:szCs w:val="26"/>
        </w:rPr>
        <w:t>Furuno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/ICOM electronics, 1000+ amp Lifeline battery bank, 2 </w:t>
      </w:r>
      <w:proofErr w:type="spellStart"/>
      <w:r>
        <w:rPr>
          <w:rFonts w:ascii="Helvetica Neue" w:hAnsi="Helvetica Neue" w:cs="Helvetica Neue"/>
          <w:sz w:val="26"/>
          <w:szCs w:val="26"/>
        </w:rPr>
        <w:t>Balmar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 Alt, new roller furling </w:t>
      </w:r>
      <w:proofErr w:type="spellStart"/>
      <w:r>
        <w:rPr>
          <w:rFonts w:ascii="Helvetica Neue" w:hAnsi="Helvetica Neue" w:cs="Helvetica Neue"/>
          <w:sz w:val="26"/>
          <w:szCs w:val="26"/>
        </w:rPr>
        <w:t>stays'l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 w/</w:t>
      </w:r>
      <w:proofErr w:type="spellStart"/>
      <w:r>
        <w:rPr>
          <w:rFonts w:ascii="Helvetica Neue" w:hAnsi="Helvetica Neue" w:cs="Helvetica Neue"/>
          <w:sz w:val="26"/>
          <w:szCs w:val="26"/>
        </w:rPr>
        <w:t>Hasse</w:t>
      </w:r>
      <w:proofErr w:type="spellEnd"/>
      <w:r>
        <w:rPr>
          <w:rFonts w:ascii="Helvetica Neue" w:hAnsi="Helvetica Neue" w:cs="Helvetica Neue"/>
          <w:sz w:val="26"/>
          <w:szCs w:val="26"/>
        </w:rPr>
        <w:t xml:space="preserve"> Sails, too much to list.  Serious inquiries may email for a link to photos and spreadsheet detailing refits for your review.  A recent professional survey places market value at $170K USD.  Reasonable offers considered. </w:t>
      </w:r>
    </w:p>
    <w:p w14:paraId="2C7013EA" w14:textId="77777777" w:rsidR="00694006" w:rsidRDefault="00694006" w:rsidP="00694006">
      <w:pPr>
        <w:rPr>
          <w:rFonts w:ascii="Helvetica Neue" w:hAnsi="Helvetica Neue" w:cs="Helvetica Neue"/>
          <w:sz w:val="26"/>
          <w:szCs w:val="26"/>
        </w:rPr>
      </w:pPr>
    </w:p>
    <w:p w14:paraId="62B8AFAE" w14:textId="77777777" w:rsidR="00694006" w:rsidRDefault="00694006" w:rsidP="00694006">
      <w:pPr>
        <w:rPr>
          <w:rFonts w:ascii="Helvetica Neue" w:hAnsi="Helvetica Neue" w:cs="Helvetica Neue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>Contact:</w:t>
      </w:r>
    </w:p>
    <w:p w14:paraId="62387E7A" w14:textId="77777777" w:rsidR="00694006" w:rsidRDefault="00694006" w:rsidP="00694006">
      <w:pPr>
        <w:rPr>
          <w:rFonts w:ascii="Helvetica Neue" w:hAnsi="Helvetica Neue" w:cs="Helvetica Neue"/>
          <w:sz w:val="26"/>
          <w:szCs w:val="26"/>
        </w:rPr>
      </w:pPr>
    </w:p>
    <w:p w14:paraId="2C58E71D" w14:textId="77777777" w:rsidR="00694006" w:rsidRDefault="00694006" w:rsidP="00694006">
      <w:pPr>
        <w:rPr>
          <w:rFonts w:ascii="Helvetica Neue" w:hAnsi="Helvetica Neue" w:cs="Helvetica Neue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 xml:space="preserve">Owner, Ed Starinchak </w:t>
      </w:r>
      <w:hyperlink r:id="rId5" w:history="1">
        <w:r w:rsidRPr="00CC22E0">
          <w:rPr>
            <w:rStyle w:val="Hyperlink"/>
            <w:rFonts w:ascii="Helvetica Neue" w:hAnsi="Helvetica Neue" w:cs="Helvetica Neue"/>
            <w:sz w:val="26"/>
            <w:szCs w:val="26"/>
          </w:rPr>
          <w:t>ed@polarisleadership.com</w:t>
        </w:r>
      </w:hyperlink>
    </w:p>
    <w:p w14:paraId="69A70060" w14:textId="77777777" w:rsidR="00694006" w:rsidRDefault="00694006" w:rsidP="00694006">
      <w:pPr>
        <w:rPr>
          <w:rFonts w:ascii="Helvetica Neue" w:hAnsi="Helvetica Neue" w:cs="Helvetica Neue"/>
          <w:sz w:val="26"/>
          <w:szCs w:val="26"/>
        </w:rPr>
      </w:pPr>
      <w:r>
        <w:rPr>
          <w:rFonts w:ascii="Helvetica Neue" w:hAnsi="Helvetica Neue" w:cs="Helvetica Neue"/>
          <w:sz w:val="26"/>
          <w:szCs w:val="26"/>
        </w:rPr>
        <w:t xml:space="preserve">Broker, Colin Reese </w:t>
      </w:r>
      <w:hyperlink r:id="rId6" w:history="1">
        <w:r w:rsidRPr="00CC22E0">
          <w:rPr>
            <w:rStyle w:val="Hyperlink"/>
            <w:rFonts w:ascii="Helvetica Neue" w:hAnsi="Helvetica Neue" w:cs="Helvetica Neue"/>
            <w:sz w:val="26"/>
            <w:szCs w:val="26"/>
          </w:rPr>
          <w:t>colin@busfieldmarine.co.nz</w:t>
        </w:r>
      </w:hyperlink>
      <w:bookmarkStart w:id="0" w:name="_GoBack"/>
      <w:bookmarkEnd w:id="0"/>
    </w:p>
    <w:p w14:paraId="46C64F99" w14:textId="77777777" w:rsidR="00694006" w:rsidRDefault="0053049E" w:rsidP="00694006">
      <w:pPr>
        <w:rPr>
          <w:rFonts w:ascii="Calibri" w:hAnsi="Calibri" w:cs="Calibri"/>
          <w:color w:val="0D48BC"/>
          <w:sz w:val="30"/>
          <w:szCs w:val="30"/>
        </w:rPr>
      </w:pPr>
      <w:hyperlink r:id="rId7" w:history="1">
        <w:r w:rsidR="00694006">
          <w:rPr>
            <w:rFonts w:ascii="Calibri" w:hAnsi="Calibri" w:cs="Calibri"/>
            <w:color w:val="0D48BC"/>
            <w:sz w:val="30"/>
            <w:szCs w:val="30"/>
          </w:rPr>
          <w:t>WWW.Busfieldmarine.co.nz</w:t>
        </w:r>
      </w:hyperlink>
    </w:p>
    <w:p w14:paraId="40E86990" w14:textId="77777777" w:rsidR="00A809D2" w:rsidRDefault="00A809D2" w:rsidP="00694006">
      <w:pPr>
        <w:rPr>
          <w:rFonts w:ascii="Calibri" w:hAnsi="Calibri" w:cs="Calibri"/>
          <w:color w:val="0D48BC"/>
          <w:sz w:val="30"/>
          <w:szCs w:val="30"/>
        </w:rPr>
      </w:pPr>
    </w:p>
    <w:p w14:paraId="2F269002" w14:textId="6D01AD33" w:rsidR="00A809D2" w:rsidRDefault="0053049E" w:rsidP="00A809D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 xml:space="preserve">Here is a link to </w:t>
      </w:r>
      <w:proofErr w:type="spellStart"/>
      <w:r>
        <w:rPr>
          <w:rFonts w:ascii="Calibri" w:hAnsi="Calibri" w:cs="Calibri"/>
          <w:sz w:val="28"/>
          <w:szCs w:val="28"/>
        </w:rPr>
        <w:t>D</w:t>
      </w:r>
      <w:r w:rsidR="00A809D2">
        <w:rPr>
          <w:rFonts w:ascii="Calibri" w:hAnsi="Calibri" w:cs="Calibri"/>
          <w:sz w:val="28"/>
          <w:szCs w:val="28"/>
        </w:rPr>
        <w:t>ropbox</w:t>
      </w:r>
      <w:proofErr w:type="spellEnd"/>
      <w:r w:rsidR="00A809D2">
        <w:rPr>
          <w:rFonts w:ascii="Calibri" w:hAnsi="Calibri" w:cs="Calibri"/>
          <w:sz w:val="28"/>
          <w:szCs w:val="28"/>
        </w:rPr>
        <w:t xml:space="preserve"> with </w:t>
      </w:r>
      <w:r>
        <w:rPr>
          <w:rFonts w:ascii="Calibri" w:hAnsi="Calibri" w:cs="Calibri"/>
          <w:sz w:val="28"/>
          <w:szCs w:val="28"/>
        </w:rPr>
        <w:t xml:space="preserve">additional </w:t>
      </w:r>
      <w:r w:rsidR="00A809D2">
        <w:rPr>
          <w:rFonts w:ascii="Calibri" w:hAnsi="Calibri" w:cs="Calibri"/>
          <w:sz w:val="28"/>
          <w:szCs w:val="28"/>
        </w:rPr>
        <w:t>photos.  </w:t>
      </w:r>
    </w:p>
    <w:p w14:paraId="756F5645" w14:textId="77777777" w:rsidR="00A809D2" w:rsidRPr="00694006" w:rsidRDefault="00A809D2" w:rsidP="00A809D2">
      <w:pPr>
        <w:rPr>
          <w:rFonts w:ascii="Helvetica Neue" w:hAnsi="Helvetica Neue" w:cs="Helvetica Neue"/>
          <w:sz w:val="26"/>
          <w:szCs w:val="26"/>
        </w:rPr>
      </w:pPr>
      <w:hyperlink r:id="rId8" w:history="1">
        <w:r>
          <w:rPr>
            <w:rFonts w:ascii="Calibri" w:hAnsi="Calibri" w:cs="Calibri"/>
            <w:color w:val="0D48BC"/>
            <w:sz w:val="28"/>
            <w:szCs w:val="28"/>
            <w:u w:val="single" w:color="0D48BC"/>
          </w:rPr>
          <w:t>https:/</w:t>
        </w:r>
        <w:r>
          <w:rPr>
            <w:rFonts w:ascii="Calibri" w:hAnsi="Calibri" w:cs="Calibri"/>
            <w:color w:val="0D48BC"/>
            <w:sz w:val="28"/>
            <w:szCs w:val="28"/>
            <w:u w:val="single" w:color="0D48BC"/>
          </w:rPr>
          <w:t>/</w:t>
        </w:r>
        <w:r>
          <w:rPr>
            <w:rFonts w:ascii="Calibri" w:hAnsi="Calibri" w:cs="Calibri"/>
            <w:color w:val="0D48BC"/>
            <w:sz w:val="28"/>
            <w:szCs w:val="28"/>
            <w:u w:val="single" w:color="0D48BC"/>
          </w:rPr>
          <w:t>www.dropbox.com/sh/xpodg8apjtz2mxo/AABmXpPovgxmGwu7p2LaOCora?dl=0</w:t>
        </w:r>
      </w:hyperlink>
    </w:p>
    <w:sectPr w:rsidR="00A809D2" w:rsidRPr="00694006" w:rsidSect="00D53F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006"/>
    <w:rsid w:val="0053049E"/>
    <w:rsid w:val="00694006"/>
    <w:rsid w:val="00A809D2"/>
    <w:rsid w:val="00D5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846AE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40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40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ed@polarisleadership.com" TargetMode="External"/><Relationship Id="rId6" Type="http://schemas.openxmlformats.org/officeDocument/2006/relationships/hyperlink" Target="mailto:colin@busfieldmarine.co.nz" TargetMode="External"/><Relationship Id="rId7" Type="http://schemas.openxmlformats.org/officeDocument/2006/relationships/hyperlink" Target="http://www.busfieldmarine.co.nz/" TargetMode="External"/><Relationship Id="rId8" Type="http://schemas.openxmlformats.org/officeDocument/2006/relationships/hyperlink" Target="https://www.dropbox.com/sh/xpodg8apjtz2mxo/AABmXpPovgxmGwu7p2LaOCora?dl=0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1552</Characters>
  <Application>Microsoft Macintosh Word</Application>
  <DocSecurity>0</DocSecurity>
  <Lines>12</Lines>
  <Paragraphs>3</Paragraphs>
  <ScaleCrop>false</ScaleCrop>
  <Company>Polaris Leadership Solutions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Starinchak</dc:creator>
  <cp:keywords/>
  <dc:description/>
  <cp:lastModifiedBy>Edward Starinchak</cp:lastModifiedBy>
  <cp:revision>3</cp:revision>
  <dcterms:created xsi:type="dcterms:W3CDTF">2016-02-12T00:04:00Z</dcterms:created>
  <dcterms:modified xsi:type="dcterms:W3CDTF">2016-02-12T00:30:00Z</dcterms:modified>
</cp:coreProperties>
</file>