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ADA" w:rsidRPr="0065603C" w:rsidRDefault="003A6F14" w:rsidP="003A6F14">
      <w:pPr>
        <w:jc w:val="center"/>
        <w:rPr>
          <w:b/>
          <w:sz w:val="32"/>
          <w:szCs w:val="32"/>
        </w:rPr>
      </w:pPr>
      <w:r w:rsidRPr="0065603C">
        <w:rPr>
          <w:b/>
          <w:sz w:val="32"/>
          <w:szCs w:val="32"/>
        </w:rPr>
        <w:t xml:space="preserve">DIY Stripping and Re-Painting </w:t>
      </w:r>
      <w:r w:rsidR="00865DBA" w:rsidRPr="0065603C">
        <w:rPr>
          <w:b/>
          <w:sz w:val="32"/>
          <w:szCs w:val="32"/>
        </w:rPr>
        <w:t xml:space="preserve">of </w:t>
      </w:r>
      <w:r w:rsidRPr="0065603C">
        <w:rPr>
          <w:b/>
          <w:sz w:val="32"/>
          <w:szCs w:val="32"/>
        </w:rPr>
        <w:t>an Aluminum Mast</w:t>
      </w:r>
    </w:p>
    <w:p w:rsidR="0065603C" w:rsidRDefault="0065603C" w:rsidP="003A6F14">
      <w:pPr>
        <w:jc w:val="center"/>
        <w:rPr>
          <w:b/>
          <w:sz w:val="32"/>
          <w:szCs w:val="32"/>
        </w:rPr>
      </w:pPr>
      <w:r w:rsidRPr="0065603C">
        <w:rPr>
          <w:b/>
          <w:sz w:val="32"/>
          <w:szCs w:val="32"/>
        </w:rPr>
        <w:t xml:space="preserve">Based on </w:t>
      </w:r>
      <w:r w:rsidRPr="0065603C">
        <w:rPr>
          <w:b/>
          <w:i/>
          <w:sz w:val="32"/>
          <w:szCs w:val="32"/>
        </w:rPr>
        <w:t>Water Bear</w:t>
      </w:r>
      <w:r w:rsidRPr="0065603C">
        <w:rPr>
          <w:b/>
          <w:sz w:val="32"/>
          <w:szCs w:val="32"/>
        </w:rPr>
        <w:t xml:space="preserve">, a </w:t>
      </w:r>
      <w:r w:rsidR="00002CDE">
        <w:rPr>
          <w:b/>
          <w:sz w:val="32"/>
          <w:szCs w:val="32"/>
        </w:rPr>
        <w:t xml:space="preserve">1983 </w:t>
      </w:r>
      <w:r w:rsidRPr="0065603C">
        <w:rPr>
          <w:b/>
          <w:sz w:val="32"/>
          <w:szCs w:val="32"/>
        </w:rPr>
        <w:t>Panda 38</w:t>
      </w:r>
      <w:r w:rsidR="00002CDE">
        <w:rPr>
          <w:b/>
          <w:sz w:val="32"/>
          <w:szCs w:val="32"/>
        </w:rPr>
        <w:t xml:space="preserve"> (#8)</w:t>
      </w:r>
    </w:p>
    <w:p w:rsidR="00770032" w:rsidRDefault="00770032" w:rsidP="003A6F14">
      <w:r>
        <w:rPr>
          <w:u w:val="single"/>
        </w:rPr>
        <w:t>Preamble</w:t>
      </w:r>
    </w:p>
    <w:p w:rsidR="00770032" w:rsidRPr="00770032" w:rsidRDefault="00770032" w:rsidP="003A6F14">
      <w:r>
        <w:t>This project was undertaken in the spring of 2011 with the goal of re-painting a weather-beaten 27-year-old mast with a two-part polyurethane (</w:t>
      </w:r>
      <w:proofErr w:type="spellStart"/>
      <w:r>
        <w:t>Interlux</w:t>
      </w:r>
      <w:proofErr w:type="spellEnd"/>
      <w:r>
        <w:t xml:space="preserve"> Perfection).   </w:t>
      </w:r>
      <w:r w:rsidR="00002CDE">
        <w:t>Before beginning the project, I searched for a complete protocol on the internet and in several DIY boating books.  Although both were helpful, neither provided thorough information.  Although the following protocol is based solely on a one-time experience, and should be read accordingly, it is nevertheless thorough and the outcome was successful.  I have included a companion file of 7 images which illustrates some of the keys steps in the process.</w:t>
      </w:r>
    </w:p>
    <w:p w:rsidR="003A6F14" w:rsidRDefault="003A6F14" w:rsidP="003A6F14">
      <w:r w:rsidRPr="003A6F14">
        <w:rPr>
          <w:u w:val="single"/>
        </w:rPr>
        <w:t>Introduction</w:t>
      </w:r>
    </w:p>
    <w:p w:rsidR="003A6F14" w:rsidRDefault="00865DBA" w:rsidP="003A6F14">
      <w:r>
        <w:t xml:space="preserve">First and foremost, consider carefully the need for re-painting the spars on your boat.  You can achieve a high-quality result, but the project is both time consuming and labor intensive.  </w:t>
      </w:r>
      <w:r w:rsidR="00770032">
        <w:t>You will</w:t>
      </w:r>
      <w:r w:rsidR="0075037D">
        <w:t xml:space="preserve"> need</w:t>
      </w:r>
      <w:r>
        <w:t xml:space="preserve"> </w:t>
      </w:r>
      <w:proofErr w:type="gramStart"/>
      <w:r>
        <w:t>one</w:t>
      </w:r>
      <w:r w:rsidR="0075037D">
        <w:t>,</w:t>
      </w:r>
      <w:proofErr w:type="gramEnd"/>
      <w:r>
        <w:t xml:space="preserve"> </w:t>
      </w:r>
      <w:r w:rsidR="0075037D">
        <w:t>or</w:t>
      </w:r>
      <w:r>
        <w:t xml:space="preserve"> more likely two</w:t>
      </w:r>
      <w:r w:rsidR="0065603C">
        <w:t xml:space="preserve">, </w:t>
      </w:r>
      <w:r>
        <w:t>weeks to complete the project.  The weather</w:t>
      </w:r>
      <w:r w:rsidR="0075037D">
        <w:t xml:space="preserve"> will be a </w:t>
      </w:r>
      <w:r w:rsidR="0065603C">
        <w:t>significant</w:t>
      </w:r>
      <w:r w:rsidR="0075037D">
        <w:t xml:space="preserve"> factor influencing the duration of the project.  Paints (epoxy- or polyurethane-based) must be applied only on warm, above 55-degrees F, dry days and before noon.  Do not under any circumstances apply paint in the afternoon or evening as elevated humidity or dew overnight will degrade or ruin incompletely polymerized paint.  </w:t>
      </w:r>
    </w:p>
    <w:p w:rsidR="0075037D" w:rsidRDefault="0075037D" w:rsidP="003A6F14">
      <w:r w:rsidRPr="0075037D">
        <w:rPr>
          <w:u w:val="single"/>
        </w:rPr>
        <w:t>Materials</w:t>
      </w:r>
    </w:p>
    <w:p w:rsidR="006C6816" w:rsidRDefault="006C6816" w:rsidP="003A6F14">
      <w:r>
        <w:t>Socket wrench, sockets, screwdrivers (</w:t>
      </w:r>
      <w:r w:rsidR="00002CDE">
        <w:t>P</w:t>
      </w:r>
      <w:r>
        <w:t xml:space="preserve">hillips and slot), crescent wrenches, open-end and box-end wrenches, a manual impact wrench with slot and </w:t>
      </w:r>
      <w:r w:rsidR="00002CDE">
        <w:t>P</w:t>
      </w:r>
      <w:r>
        <w:t>hillips heads, and a dead-blow hammer—all for removal of mast hardware</w:t>
      </w:r>
    </w:p>
    <w:p w:rsidR="006C6816" w:rsidRDefault="006C6816" w:rsidP="003A6F14">
      <w:r>
        <w:t>“Liquid Wrench” or equivalent to loosen corroded bolts</w:t>
      </w:r>
    </w:p>
    <w:p w:rsidR="00DF6254" w:rsidRDefault="00DF6254" w:rsidP="003A6F14">
      <w:r>
        <w:t xml:space="preserve">Camera to photograph and document hardware placement on spars before removal </w:t>
      </w:r>
    </w:p>
    <w:p w:rsidR="00DF6254" w:rsidRDefault="00DF6254" w:rsidP="003A6F14">
      <w:r>
        <w:t xml:space="preserve">Quart-size </w:t>
      </w:r>
      <w:proofErr w:type="spellStart"/>
      <w:r>
        <w:t>ziplock</w:t>
      </w:r>
      <w:proofErr w:type="spellEnd"/>
      <w:r>
        <w:t xml:space="preserve"> bags and indelible marker to store and label mast hardware</w:t>
      </w:r>
    </w:p>
    <w:p w:rsidR="00DF6254" w:rsidRDefault="00DF6254" w:rsidP="003A6F14">
      <w:r>
        <w:t>Clipboard and pencil to record notes about hardware placement</w:t>
      </w:r>
    </w:p>
    <w:p w:rsidR="0075037D" w:rsidRDefault="0075037D" w:rsidP="003A6F14">
      <w:r>
        <w:t>Paint stripper</w:t>
      </w:r>
      <w:r w:rsidR="006C6816">
        <w:t>, partial gel,</w:t>
      </w:r>
      <w:r>
        <w:t xml:space="preserve"> </w:t>
      </w:r>
      <w:r w:rsidR="006C6816">
        <w:t xml:space="preserve">with </w:t>
      </w:r>
      <w:proofErr w:type="spellStart"/>
      <w:r w:rsidR="006C6816">
        <w:t>methylene</w:t>
      </w:r>
      <w:proofErr w:type="spellEnd"/>
      <w:r w:rsidR="006C6816">
        <w:t xml:space="preserve"> chloride </w:t>
      </w:r>
      <w:r>
        <w:t>(</w:t>
      </w:r>
      <w:proofErr w:type="gramStart"/>
      <w:r w:rsidR="00D224BD">
        <w:t xml:space="preserve">2 </w:t>
      </w:r>
      <w:r>
        <w:t xml:space="preserve"> </w:t>
      </w:r>
      <w:proofErr w:type="spellStart"/>
      <w:r>
        <w:t>qts</w:t>
      </w:r>
      <w:proofErr w:type="spellEnd"/>
      <w:proofErr w:type="gramEnd"/>
      <w:r>
        <w:t xml:space="preserve"> for </w:t>
      </w:r>
      <w:r w:rsidR="006C6816">
        <w:t>a 52 ft mast)</w:t>
      </w:r>
    </w:p>
    <w:p w:rsidR="006C6816" w:rsidRDefault="006C6816" w:rsidP="003A6F14">
      <w:r>
        <w:t>Chip brushes to apply stripper</w:t>
      </w:r>
      <w:r w:rsidR="00AD7D41">
        <w:t xml:space="preserve">, clean rims of paint cans, and touch-up </w:t>
      </w:r>
      <w:r w:rsidR="00D224BD">
        <w:t xml:space="preserve">paint on </w:t>
      </w:r>
      <w:r w:rsidR="00AD7D41">
        <w:t>spars</w:t>
      </w:r>
    </w:p>
    <w:p w:rsidR="006C6816" w:rsidRDefault="006C6816" w:rsidP="003A6F14">
      <w:r>
        <w:t>Protective “rubber” gloves</w:t>
      </w:r>
    </w:p>
    <w:p w:rsidR="006C6816" w:rsidRDefault="006C6816" w:rsidP="003A6F14">
      <w:r>
        <w:t xml:space="preserve">Putty knife to scrape off </w:t>
      </w:r>
      <w:r w:rsidR="00D224BD">
        <w:t xml:space="preserve">bulk of </w:t>
      </w:r>
      <w:r>
        <w:t>stripper-loosened paint</w:t>
      </w:r>
    </w:p>
    <w:p w:rsidR="006C6816" w:rsidRDefault="006C6816" w:rsidP="003A6F14">
      <w:r>
        <w:t xml:space="preserve">Bronze wool for final removal of </w:t>
      </w:r>
      <w:r w:rsidR="00D224BD">
        <w:t xml:space="preserve">stripper-loosened </w:t>
      </w:r>
      <w:r>
        <w:t>paint prior to sanding</w:t>
      </w:r>
    </w:p>
    <w:p w:rsidR="00AD7D41" w:rsidRDefault="00AD7D41" w:rsidP="003A6F14">
      <w:r>
        <w:t>Drop cloth to catch and contain stripped paint for proper disposal</w:t>
      </w:r>
    </w:p>
    <w:p w:rsidR="00AD7D41" w:rsidRDefault="00AD7D41" w:rsidP="003A6F14">
      <w:r>
        <w:lastRenderedPageBreak/>
        <w:t>Random orbital sander</w:t>
      </w:r>
    </w:p>
    <w:p w:rsidR="00AD7D41" w:rsidRDefault="00AD7D41" w:rsidP="003A6F14">
      <w:r>
        <w:t>80-grit hook-and-loop sanding pads for sander</w:t>
      </w:r>
    </w:p>
    <w:p w:rsidR="00AD7D41" w:rsidRDefault="00AD7D41" w:rsidP="003A6F14">
      <w:r>
        <w:t>Clean rags</w:t>
      </w:r>
    </w:p>
    <w:p w:rsidR="00AD7D41" w:rsidRDefault="00AD7D41" w:rsidP="003A6F14">
      <w:r>
        <w:t>4” paint roller</w:t>
      </w:r>
    </w:p>
    <w:p w:rsidR="00AD7D41" w:rsidRDefault="00AD7D41" w:rsidP="003A6F14">
      <w:r>
        <w:t>4” fine white foam roller covers (20)</w:t>
      </w:r>
    </w:p>
    <w:p w:rsidR="00AD7D41" w:rsidRDefault="00AD7D41" w:rsidP="003A6F14">
      <w:r>
        <w:t>Plastic paint trays (4) for small 4” paint roller</w:t>
      </w:r>
    </w:p>
    <w:p w:rsidR="00AD7D41" w:rsidRDefault="00AD7D41" w:rsidP="003A6F14">
      <w:r>
        <w:t>Quart plastic paint pails and covers (6)</w:t>
      </w:r>
    </w:p>
    <w:p w:rsidR="00AD7D41" w:rsidRDefault="00AD7D41" w:rsidP="003A6F14">
      <w:r>
        <w:t>Paint-stirring sticks</w:t>
      </w:r>
    </w:p>
    <w:p w:rsidR="00BA7752" w:rsidRDefault="00BA7752" w:rsidP="003A6F14">
      <w:proofErr w:type="spellStart"/>
      <w:r>
        <w:t>Awlgrip</w:t>
      </w:r>
      <w:proofErr w:type="spellEnd"/>
      <w:r>
        <w:t xml:space="preserve"> special purpose primer for metal: 1 qt S9001 yellow strontium sulfate epoxy primer + 1 qt S3001 converter primer to be mixed 1:1 (sufficient for two coats) Note: This superior product replaces both of the </w:t>
      </w:r>
      <w:proofErr w:type="spellStart"/>
      <w:r>
        <w:t>Interlux</w:t>
      </w:r>
      <w:proofErr w:type="spellEnd"/>
      <w:r>
        <w:t xml:space="preserve">-recommended prime coats, viz., the 353+354 </w:t>
      </w:r>
      <w:proofErr w:type="spellStart"/>
      <w:r>
        <w:t>Viny-Lux</w:t>
      </w:r>
      <w:proofErr w:type="spellEnd"/>
      <w:r>
        <w:t xml:space="preserve"> </w:t>
      </w:r>
      <w:proofErr w:type="spellStart"/>
      <w:r>
        <w:t>Primewash</w:t>
      </w:r>
      <w:proofErr w:type="spellEnd"/>
      <w:r>
        <w:t xml:space="preserve"> and the Epoxy </w:t>
      </w:r>
      <w:proofErr w:type="spellStart"/>
      <w:r>
        <w:t>Prime</w:t>
      </w:r>
      <w:r w:rsidR="00ED627E">
        <w:t>kote</w:t>
      </w:r>
      <w:proofErr w:type="spellEnd"/>
    </w:p>
    <w:p w:rsidR="00BA7752" w:rsidRDefault="00BA7752" w:rsidP="003A6F14">
      <w:r>
        <w:t xml:space="preserve">2 quarts </w:t>
      </w:r>
      <w:proofErr w:type="spellStart"/>
      <w:r>
        <w:t>Interlux</w:t>
      </w:r>
      <w:proofErr w:type="spellEnd"/>
      <w:r>
        <w:t xml:space="preserve"> Perfection (adequate for two coats on a 52-foot mast, spreaders, and boom)</w:t>
      </w:r>
    </w:p>
    <w:p w:rsidR="00BA7752" w:rsidRDefault="00BA7752" w:rsidP="003A6F14">
      <w:r>
        <w:t>Two fine brown “Scotch-</w:t>
      </w:r>
      <w:proofErr w:type="spellStart"/>
      <w:r>
        <w:t>Brite</w:t>
      </w:r>
      <w:proofErr w:type="spellEnd"/>
      <w:r>
        <w:t xml:space="preserve">” pads for preparing </w:t>
      </w:r>
      <w:r w:rsidR="00DF6254">
        <w:t xml:space="preserve">polymerized </w:t>
      </w:r>
      <w:r>
        <w:t>primer for overcoat and “Perfection” for re-coat</w:t>
      </w:r>
    </w:p>
    <w:p w:rsidR="00DF6254" w:rsidRDefault="00DF6254" w:rsidP="003A6F14">
      <w:r>
        <w:t xml:space="preserve">Steel </w:t>
      </w:r>
      <w:proofErr w:type="gramStart"/>
      <w:r>
        <w:t>rods,</w:t>
      </w:r>
      <w:proofErr w:type="gramEnd"/>
      <w:r>
        <w:t xml:space="preserve"> or </w:t>
      </w:r>
      <w:r w:rsidR="00AD19FC">
        <w:t xml:space="preserve">even stiffer, </w:t>
      </w:r>
      <w:r>
        <w:t xml:space="preserve">iron pipes of appropriate diameters </w:t>
      </w:r>
      <w:r w:rsidR="00AD19FC">
        <w:t xml:space="preserve">are needed </w:t>
      </w:r>
      <w:r>
        <w:t xml:space="preserve">to support </w:t>
      </w:r>
      <w:r w:rsidR="00AD19FC">
        <w:t xml:space="preserve">the </w:t>
      </w:r>
      <w:r>
        <w:t xml:space="preserve">mast on sawhorses in the </w:t>
      </w:r>
      <w:proofErr w:type="spellStart"/>
      <w:r>
        <w:t>sailtrack</w:t>
      </w:r>
      <w:proofErr w:type="spellEnd"/>
      <w:r>
        <w:t>-up position</w:t>
      </w:r>
      <w:r w:rsidR="00AD19FC">
        <w:t>.  Most likely, you will need three of these</w:t>
      </w:r>
      <w:r w:rsidR="00D224BD">
        <w:t xml:space="preserve"> (see images 4-6)</w:t>
      </w:r>
      <w:r w:rsidR="00AD19FC">
        <w:t xml:space="preserve">.  Two, 4-6 feet in length, pass through the mast from port-to-starboard, one at the masthead and the other at </w:t>
      </w:r>
      <w:proofErr w:type="spellStart"/>
      <w:r w:rsidR="00AD19FC">
        <w:t>midmast</w:t>
      </w:r>
      <w:proofErr w:type="spellEnd"/>
      <w:r w:rsidR="00AD19FC">
        <w:t>.  These pass through the bolt holes for the upper and lower shroud tangs.  The third pipe, of larger diameter and greater length, slides into the open bottom of the mast for a few feet and rests on a sawhorse at its opposite end.</w:t>
      </w:r>
      <w:r w:rsidR="008564AD">
        <w:t xml:space="preserve">  Be sure to move electrical wires aside before placing weight on this support.  </w:t>
      </w:r>
    </w:p>
    <w:p w:rsidR="00ED627E" w:rsidRDefault="00ED627E" w:rsidP="003A6F14">
      <w:proofErr w:type="spellStart"/>
      <w:r>
        <w:t>Tef</w:t>
      </w:r>
      <w:proofErr w:type="spellEnd"/>
      <w:r>
        <w:t>-</w:t>
      </w:r>
      <w:proofErr w:type="gramStart"/>
      <w:r>
        <w:t>Gel  to</w:t>
      </w:r>
      <w:proofErr w:type="gramEnd"/>
      <w:r>
        <w:t xml:space="preserve"> lubricate and prevent corrosion on metal fittings</w:t>
      </w:r>
    </w:p>
    <w:p w:rsidR="00071A15" w:rsidRDefault="00071A15" w:rsidP="003A6F14">
      <w:r w:rsidRPr="00071A15">
        <w:rPr>
          <w:u w:val="single"/>
        </w:rPr>
        <w:t>Hardware Removal</w:t>
      </w:r>
    </w:p>
    <w:p w:rsidR="00071A15" w:rsidRDefault="00071A15" w:rsidP="003A6F14">
      <w:r>
        <w:t xml:space="preserve">With the mast on sawhorses, begin by removing the spreaders then soak all bolts in penetrating oil like “Liquid Wrench” or similar product.  Photograph the mast and hardware and make notes to facilitate re-assembly.  Remove the hardware and place each fitting in a separate labeled </w:t>
      </w:r>
      <w:proofErr w:type="spellStart"/>
      <w:r>
        <w:t>ziplock</w:t>
      </w:r>
      <w:proofErr w:type="spellEnd"/>
      <w:r>
        <w:t xml:space="preserve"> bag or equivalent.  Expect to encounter some stubborn bolts that may require repeated attention after re-soakings in penetrating oil.  In my experience, the most difficult bolts were those of </w:t>
      </w:r>
      <w:r w:rsidR="008564AD">
        <w:t xml:space="preserve">mast cleats (aluminum cleat and mast+ </w:t>
      </w:r>
      <w:proofErr w:type="spellStart"/>
      <w:r w:rsidR="008564AD">
        <w:t>ss</w:t>
      </w:r>
      <w:proofErr w:type="spellEnd"/>
      <w:r w:rsidR="008564AD">
        <w:t xml:space="preserve"> bolt!) and winch bolts.  If your cleat bolts are stubborn, but you are able to remove one, then rotate the cleat with its frozen bolt to unscrew it from the mast.  Later you can hammer the bolt free of the cleat.  Assuming you are working outdoors, place a drop-cloth below the mast to catch any dropped parts, especially when removing the winches.  </w:t>
      </w:r>
      <w:r w:rsidR="00954EB9">
        <w:t xml:space="preserve">It took me 1 ½ days to remove the hardware from a mast.  The bolts requiring a manual impact wrench were the most frustrating and difficult, but all </w:t>
      </w:r>
      <w:r w:rsidR="00954EB9">
        <w:lastRenderedPageBreak/>
        <w:t xml:space="preserve">eventually were freed and removed.  Approximately 6-8 bolts had to be replaced because removal deformed their heads.  </w:t>
      </w:r>
    </w:p>
    <w:p w:rsidR="008033EB" w:rsidRDefault="008033EB" w:rsidP="003A6F14">
      <w:r w:rsidRPr="008033EB">
        <w:rPr>
          <w:u w:val="single"/>
        </w:rPr>
        <w:t>Old Paint Removal</w:t>
      </w:r>
    </w:p>
    <w:p w:rsidR="007F11B1" w:rsidRDefault="001C3742" w:rsidP="003A6F14">
      <w:r>
        <w:t>Wash, r</w:t>
      </w:r>
      <w:r w:rsidR="008033EB">
        <w:t>inse</w:t>
      </w:r>
      <w:r>
        <w:t>, and dry</w:t>
      </w:r>
      <w:r w:rsidR="008033EB">
        <w:t xml:space="preserve"> the mast to remov</w:t>
      </w:r>
      <w:r w:rsidR="00D224BD">
        <w:t>e</w:t>
      </w:r>
      <w:r w:rsidR="008033EB">
        <w:t xml:space="preserve"> penetrating oil, wax, and grease.  Next apply a liberal amount of </w:t>
      </w:r>
      <w:proofErr w:type="spellStart"/>
      <w:r w:rsidR="008033EB">
        <w:t>methylene</w:t>
      </w:r>
      <w:proofErr w:type="spellEnd"/>
      <w:r w:rsidR="008033EB">
        <w:t>-chloride-based paint stripper along ca. 6 feet on one side of the mast</w:t>
      </w:r>
      <w:r w:rsidR="00D224BD">
        <w:t xml:space="preserve"> (image 2)</w:t>
      </w:r>
      <w:r w:rsidR="008033EB">
        <w:t>.  After the paint has lifted free, scrape with a putty knife and collect the droppings, for later disposal, on a drop-cloth below the mast.  Apply a second coat of stripper</w:t>
      </w:r>
      <w:r w:rsidR="00D224BD">
        <w:t xml:space="preserve"> </w:t>
      </w:r>
      <w:r w:rsidR="008033EB">
        <w:t xml:space="preserve">to remove any stubborn paint.  It’s far easier to remove the paint with a chemical stripper than to remove it with a sander.  When only thin streaks or small spots of paint remain, scrub any </w:t>
      </w:r>
      <w:r w:rsidR="00D224BD">
        <w:t>the</w:t>
      </w:r>
      <w:r w:rsidR="008033EB">
        <w:t xml:space="preserve"> loose paint and stripper away with bronze wool, than sand with 80-grit paper to a bright metal</w:t>
      </w:r>
      <w:r>
        <w:t xml:space="preserve"> surface</w:t>
      </w:r>
      <w:r w:rsidR="00D224BD">
        <w:t xml:space="preserve"> (image 3)</w:t>
      </w:r>
      <w:r>
        <w:t xml:space="preserve">.  Don’t worry about the scratch swirls created by the random orbital sander and paper--the two coats of primer will fill and cover them completely.  With two people working together, one stripping and the other sanding, expect this phase of the project to take one-full day.  Ideally, the primer should be applied immediately after sanding the mast and before the aluminum surface begins to oxidize.   Weather permitting, however, </w:t>
      </w:r>
      <w:proofErr w:type="gramStart"/>
      <w:r>
        <w:t>apply</w:t>
      </w:r>
      <w:proofErr w:type="gramEnd"/>
      <w:r>
        <w:t xml:space="preserve"> primer to the mast the next morning</w:t>
      </w:r>
      <w:r w:rsidR="007F11B1">
        <w:t xml:space="preserve">.  If the weather is unfavorable (rain, too humid, temperature below 55-degrees F), wait for a favorable day and re-sand the mast lightly to expose a fresh metal surface and then paint on the primer.  </w:t>
      </w:r>
    </w:p>
    <w:p w:rsidR="008033EB" w:rsidRDefault="007F11B1" w:rsidP="003A6F14">
      <w:r w:rsidRPr="007F11B1">
        <w:rPr>
          <w:u w:val="single"/>
        </w:rPr>
        <w:t>Applying the Primer</w:t>
      </w:r>
      <w:r w:rsidR="001C3742" w:rsidRPr="007F11B1">
        <w:rPr>
          <w:u w:val="single"/>
        </w:rPr>
        <w:t xml:space="preserve"> </w:t>
      </w:r>
    </w:p>
    <w:p w:rsidR="007F11B1" w:rsidRDefault="007F11B1" w:rsidP="003A6F14">
      <w:r>
        <w:t xml:space="preserve">Choose the morning of a dry warm day to apply the primer to the mast.  We used </w:t>
      </w:r>
      <w:proofErr w:type="spellStart"/>
      <w:r>
        <w:t>Awlgrip</w:t>
      </w:r>
      <w:proofErr w:type="spellEnd"/>
      <w:r>
        <w:t xml:space="preserve"> “special purpose primer for metal,” as noted in the materials list, abov</w:t>
      </w:r>
      <w:r w:rsidR="00076C81">
        <w:t xml:space="preserve">e.  We previously had used two </w:t>
      </w:r>
      <w:proofErr w:type="spellStart"/>
      <w:r w:rsidR="00076C81">
        <w:t>Interlux</w:t>
      </w:r>
      <w:proofErr w:type="spellEnd"/>
      <w:r w:rsidR="00076C81">
        <w:t xml:space="preserve"> products, also noted above, but their “Epoxy </w:t>
      </w:r>
      <w:proofErr w:type="spellStart"/>
      <w:r w:rsidR="00076C81">
        <w:t>Primekote</w:t>
      </w:r>
      <w:proofErr w:type="spellEnd"/>
      <w:r w:rsidR="00076C81">
        <w:t>” failed to adhere to the “</w:t>
      </w:r>
      <w:proofErr w:type="spellStart"/>
      <w:r w:rsidR="00076C81">
        <w:t>Viny-Lux</w:t>
      </w:r>
      <w:proofErr w:type="spellEnd"/>
      <w:r w:rsidR="00076C81">
        <w:t xml:space="preserve">” zinc chromate </w:t>
      </w:r>
      <w:proofErr w:type="spellStart"/>
      <w:r w:rsidR="00076C81">
        <w:t>primewash</w:t>
      </w:r>
      <w:proofErr w:type="spellEnd"/>
      <w:r w:rsidR="00076C81">
        <w:t xml:space="preserve"> and we had to strip both chemically and then re-sand the mast.  Needless to say, this was a setback and disappointment.   The </w:t>
      </w:r>
      <w:proofErr w:type="spellStart"/>
      <w:r w:rsidR="00076C81">
        <w:t>Awlgrip</w:t>
      </w:r>
      <w:proofErr w:type="spellEnd"/>
      <w:r w:rsidR="00076C81">
        <w:t xml:space="preserve"> primer, on the other hand, is a one-step primer that resulted in a canary-yellow, hard, high-gloss surface.  </w:t>
      </w:r>
    </w:p>
    <w:p w:rsidR="00076C81" w:rsidRDefault="00076C81" w:rsidP="003A6F14">
      <w:r>
        <w:t xml:space="preserve">Mix the two components of the </w:t>
      </w:r>
      <w:proofErr w:type="spellStart"/>
      <w:r>
        <w:t>Awlgrip</w:t>
      </w:r>
      <w:proofErr w:type="spellEnd"/>
      <w:r>
        <w:t xml:space="preserve"> primer and let stand covered for 15 minutes.  Roll, or roll and tip, </w:t>
      </w:r>
      <w:r w:rsidR="00A46E8A">
        <w:t xml:space="preserve">the </w:t>
      </w:r>
      <w:r w:rsidR="008E29BC">
        <w:t>un</w:t>
      </w:r>
      <w:r w:rsidR="00D224BD">
        <w:t>-</w:t>
      </w:r>
      <w:r w:rsidR="008E29BC">
        <w:t xml:space="preserve">thinned </w:t>
      </w:r>
      <w:r w:rsidR="00A46E8A">
        <w:t xml:space="preserve">primer </w:t>
      </w:r>
      <w:r>
        <w:t>onto the mast.  We rolled only</w:t>
      </w:r>
      <w:r w:rsidR="00A46E8A">
        <w:t xml:space="preserve"> since the fine foam roller produced only a negligible pattern.  Roll on two coats in immediate succession, and let dry overnight. </w:t>
      </w:r>
      <w:r w:rsidR="007971D9">
        <w:t xml:space="preserve"> Replace the foam roller cover when it loses body and sags.  Expect to use two or three foam rollers per coat of primer (and Perfection, below).  Strike the roller handle sharply on the rim of a trashcan to knock off the spent cover.  Replace with a fresh foam cover.</w:t>
      </w:r>
    </w:p>
    <w:p w:rsidR="00A46E8A" w:rsidRDefault="00A46E8A" w:rsidP="003A6F14">
      <w:r w:rsidRPr="00A46E8A">
        <w:rPr>
          <w:u w:val="single"/>
        </w:rPr>
        <w:t>Applying the Two-Part Polyurethane</w:t>
      </w:r>
    </w:p>
    <w:p w:rsidR="00A46E8A" w:rsidRDefault="00A46E8A" w:rsidP="003A6F14">
      <w:r>
        <w:t>Choose the morning of a warm dry day to apply Perfection over the primer on the mast.  Use a fine “</w:t>
      </w:r>
      <w:proofErr w:type="spellStart"/>
      <w:r>
        <w:t>Scotchbrite</w:t>
      </w:r>
      <w:proofErr w:type="spellEnd"/>
      <w:r>
        <w:t xml:space="preserve">” pad the dull the surface of the </w:t>
      </w:r>
      <w:proofErr w:type="spellStart"/>
      <w:r>
        <w:t>Awlgrip</w:t>
      </w:r>
      <w:proofErr w:type="spellEnd"/>
      <w:r>
        <w:t xml:space="preserve"> primer and lightly sand away any primer sags, trapped bugs, or imperfections.  Wipe mast with a clean dry rag.  Avoid touching the mast and contaminating it with skin oil.  </w:t>
      </w:r>
    </w:p>
    <w:p w:rsidR="007971D9" w:rsidRDefault="007971D9" w:rsidP="003A6F14">
      <w:r>
        <w:lastRenderedPageBreak/>
        <w:t>Open each of the two components of Perfection and stir the pigmented component well.  Add the components together and stir well, then let rest 20 minutes</w:t>
      </w:r>
      <w:r w:rsidR="008E29BC">
        <w:t xml:space="preserve">, then add and stir in 10% of </w:t>
      </w:r>
      <w:proofErr w:type="spellStart"/>
      <w:r w:rsidR="008E29BC">
        <w:t>Interlux</w:t>
      </w:r>
      <w:proofErr w:type="spellEnd"/>
      <w:r w:rsidR="008E29BC">
        <w:t xml:space="preserve"> 2333N Brush Thinner</w:t>
      </w:r>
      <w:r>
        <w:t xml:space="preserve">.  </w:t>
      </w:r>
      <w:r w:rsidR="008E29BC">
        <w:t>(</w:t>
      </w:r>
      <w:proofErr w:type="spellStart"/>
      <w:r w:rsidR="008E29BC">
        <w:t>Unthinned</w:t>
      </w:r>
      <w:proofErr w:type="spellEnd"/>
      <w:r w:rsidR="008E29BC">
        <w:t xml:space="preserve"> Perfection goes on too thickly and tends to develop sags.)  </w:t>
      </w:r>
      <w:r>
        <w:t xml:space="preserve">Roll, or roll and tip, the first coat of Perfection onto the mast.  Allow to dry overnight, </w:t>
      </w:r>
      <w:r w:rsidR="008E29BC">
        <w:t>and</w:t>
      </w:r>
      <w:r>
        <w:t xml:space="preserve"> apply the second and final coat</w:t>
      </w:r>
      <w:r w:rsidR="008E29BC">
        <w:t xml:space="preserve"> the next morning or on the next favorable day</w:t>
      </w:r>
      <w:r w:rsidR="00D224BD">
        <w:t xml:space="preserve"> (Image 7)</w:t>
      </w:r>
      <w:r w:rsidR="008E29BC">
        <w:t xml:space="preserve">.  Dull the surface of the first coat of Perfection with a fine </w:t>
      </w:r>
      <w:proofErr w:type="spellStart"/>
      <w:r w:rsidR="008E29BC">
        <w:t>Scotchbrite</w:t>
      </w:r>
      <w:proofErr w:type="spellEnd"/>
      <w:r w:rsidR="008E29BC">
        <w:t xml:space="preserve"> pad and wipe clean before applying the second coat.   </w:t>
      </w:r>
    </w:p>
    <w:p w:rsidR="008E29BC" w:rsidRDefault="008E29BC" w:rsidP="003A6F14">
      <w:pPr>
        <w:rPr>
          <w:u w:val="single"/>
        </w:rPr>
      </w:pPr>
      <w:r w:rsidRPr="008E29BC">
        <w:rPr>
          <w:u w:val="single"/>
        </w:rPr>
        <w:t>Mast Re-Assembly</w:t>
      </w:r>
    </w:p>
    <w:p w:rsidR="008E29BC" w:rsidRPr="008E29BC" w:rsidRDefault="008E29BC" w:rsidP="003A6F14">
      <w:r>
        <w:t xml:space="preserve">Wait seven days for Perfection to reach full cure before replacing the mast hardware.  Consider treating bolt threads with </w:t>
      </w:r>
      <w:proofErr w:type="spellStart"/>
      <w:r>
        <w:t>Tef</w:t>
      </w:r>
      <w:proofErr w:type="spellEnd"/>
      <w:r w:rsidR="00904D40">
        <w:t>-G</w:t>
      </w:r>
      <w:r>
        <w:t xml:space="preserve">el to lubricate and to prevent future corrosion.  </w:t>
      </w:r>
    </w:p>
    <w:p w:rsidR="00DF6254" w:rsidRDefault="00DF6254" w:rsidP="003A6F14"/>
    <w:p w:rsidR="00AD7D41" w:rsidRPr="0075037D" w:rsidRDefault="00AD7D41" w:rsidP="003A6F14"/>
    <w:p w:rsidR="003A6F14" w:rsidRDefault="003A6F14" w:rsidP="003A6F14">
      <w:pPr>
        <w:jc w:val="center"/>
      </w:pPr>
    </w:p>
    <w:sectPr w:rsidR="003A6F14" w:rsidSect="00DD5ADA">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00D" w:rsidRDefault="0001600D" w:rsidP="00ED627E">
      <w:pPr>
        <w:spacing w:after="0" w:line="240" w:lineRule="auto"/>
      </w:pPr>
      <w:r>
        <w:separator/>
      </w:r>
    </w:p>
  </w:endnote>
  <w:endnote w:type="continuationSeparator" w:id="0">
    <w:p w:rsidR="0001600D" w:rsidRDefault="0001600D" w:rsidP="00ED62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439824"/>
      <w:docPartObj>
        <w:docPartGallery w:val="Page Numbers (Bottom of Page)"/>
        <w:docPartUnique/>
      </w:docPartObj>
    </w:sdtPr>
    <w:sdtContent>
      <w:p w:rsidR="00ED627E" w:rsidRDefault="00ED71ED">
        <w:pPr>
          <w:pStyle w:val="Footer"/>
          <w:jc w:val="center"/>
        </w:pPr>
        <w:fldSimple w:instr=" PAGE   \* MERGEFORMAT ">
          <w:r w:rsidR="009F391D">
            <w:rPr>
              <w:noProof/>
            </w:rPr>
            <w:t>1</w:t>
          </w:r>
        </w:fldSimple>
      </w:p>
    </w:sdtContent>
  </w:sdt>
  <w:p w:rsidR="00ED627E" w:rsidRDefault="00ED62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00D" w:rsidRDefault="0001600D" w:rsidP="00ED627E">
      <w:pPr>
        <w:spacing w:after="0" w:line="240" w:lineRule="auto"/>
      </w:pPr>
      <w:r>
        <w:separator/>
      </w:r>
    </w:p>
  </w:footnote>
  <w:footnote w:type="continuationSeparator" w:id="0">
    <w:p w:rsidR="0001600D" w:rsidRDefault="0001600D" w:rsidP="00ED62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D424"/>
  <w:defaultTabStop w:val="720"/>
  <w:characterSpacingControl w:val="doNotCompress"/>
  <w:footnotePr>
    <w:footnote w:id="-1"/>
    <w:footnote w:id="0"/>
  </w:footnotePr>
  <w:endnotePr>
    <w:endnote w:id="-1"/>
    <w:endnote w:id="0"/>
  </w:endnotePr>
  <w:compat/>
  <w:rsids>
    <w:rsidRoot w:val="003A6F14"/>
    <w:rsid w:val="00002CDE"/>
    <w:rsid w:val="0001600D"/>
    <w:rsid w:val="00071A15"/>
    <w:rsid w:val="00076C81"/>
    <w:rsid w:val="000B3F65"/>
    <w:rsid w:val="001A11DD"/>
    <w:rsid w:val="001C3742"/>
    <w:rsid w:val="003A6F14"/>
    <w:rsid w:val="004C7D09"/>
    <w:rsid w:val="00560CE8"/>
    <w:rsid w:val="0065603C"/>
    <w:rsid w:val="006C6816"/>
    <w:rsid w:val="0075037D"/>
    <w:rsid w:val="00770032"/>
    <w:rsid w:val="007971D9"/>
    <w:rsid w:val="007F11B1"/>
    <w:rsid w:val="008033EB"/>
    <w:rsid w:val="008564AD"/>
    <w:rsid w:val="00865DBA"/>
    <w:rsid w:val="008E29BC"/>
    <w:rsid w:val="00904D40"/>
    <w:rsid w:val="00954EB9"/>
    <w:rsid w:val="009F391D"/>
    <w:rsid w:val="00A46E8A"/>
    <w:rsid w:val="00AD19FC"/>
    <w:rsid w:val="00AD7D41"/>
    <w:rsid w:val="00B52C48"/>
    <w:rsid w:val="00BA7752"/>
    <w:rsid w:val="00BB52CC"/>
    <w:rsid w:val="00C665E6"/>
    <w:rsid w:val="00D224BD"/>
    <w:rsid w:val="00DA22E2"/>
    <w:rsid w:val="00DD5ADA"/>
    <w:rsid w:val="00DF6254"/>
    <w:rsid w:val="00E72BD6"/>
    <w:rsid w:val="00ED627E"/>
    <w:rsid w:val="00ED71ED"/>
    <w:rsid w:val="00FE54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F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D09"/>
    <w:pPr>
      <w:ind w:left="720"/>
      <w:contextualSpacing/>
    </w:pPr>
  </w:style>
  <w:style w:type="paragraph" w:customStyle="1" w:styleId="Style1">
    <w:name w:val="Style1"/>
    <w:basedOn w:val="IndexHeading"/>
    <w:link w:val="Style1Char"/>
    <w:qFormat/>
    <w:rsid w:val="00BB52CC"/>
    <w:rPr>
      <w:rFonts w:ascii="Arial Narrow" w:hAnsi="Arial Narrow"/>
      <w:sz w:val="40"/>
      <w:szCs w:val="36"/>
    </w:rPr>
  </w:style>
  <w:style w:type="character" w:customStyle="1" w:styleId="Style1Char">
    <w:name w:val="Style1 Char"/>
    <w:basedOn w:val="DefaultParagraphFont"/>
    <w:link w:val="Style1"/>
    <w:rsid w:val="00BB52CC"/>
    <w:rPr>
      <w:rFonts w:ascii="Arial Narrow" w:eastAsiaTheme="majorEastAsia" w:hAnsi="Arial Narrow" w:cstheme="majorBidi"/>
      <w:b/>
      <w:bCs/>
      <w:sz w:val="40"/>
      <w:szCs w:val="36"/>
    </w:rPr>
  </w:style>
  <w:style w:type="paragraph" w:styleId="Index1">
    <w:name w:val="index 1"/>
    <w:basedOn w:val="Normal"/>
    <w:next w:val="Normal"/>
    <w:autoRedefine/>
    <w:uiPriority w:val="99"/>
    <w:semiHidden/>
    <w:unhideWhenUsed/>
    <w:rsid w:val="004C7D09"/>
    <w:pPr>
      <w:spacing w:after="0" w:line="240" w:lineRule="auto"/>
      <w:ind w:left="220" w:hanging="220"/>
    </w:pPr>
  </w:style>
  <w:style w:type="paragraph" w:styleId="IndexHeading">
    <w:name w:val="index heading"/>
    <w:basedOn w:val="Normal"/>
    <w:next w:val="Index1"/>
    <w:uiPriority w:val="99"/>
    <w:semiHidden/>
    <w:unhideWhenUsed/>
    <w:rsid w:val="004C7D09"/>
    <w:rPr>
      <w:rFonts w:asciiTheme="majorHAnsi" w:eastAsiaTheme="majorEastAsia" w:hAnsiTheme="majorHAnsi" w:cstheme="majorBidi"/>
      <w:b/>
      <w:bCs/>
    </w:rPr>
  </w:style>
  <w:style w:type="paragraph" w:customStyle="1" w:styleId="ManuscriptTitle">
    <w:name w:val="Manuscript Title"/>
    <w:basedOn w:val="Normal"/>
    <w:uiPriority w:val="99"/>
    <w:qFormat/>
    <w:rsid w:val="004C7D09"/>
    <w:rPr>
      <w:rFonts w:ascii="Arial Narrow" w:eastAsiaTheme="majorEastAsia" w:hAnsi="Arial Narrow" w:cstheme="majorBidi"/>
      <w:bCs/>
      <w:sz w:val="40"/>
      <w:szCs w:val="36"/>
    </w:rPr>
  </w:style>
  <w:style w:type="character" w:styleId="BookTitle">
    <w:name w:val="Book Title"/>
    <w:basedOn w:val="DefaultParagraphFont"/>
    <w:uiPriority w:val="33"/>
    <w:qFormat/>
    <w:rsid w:val="004C7D09"/>
    <w:rPr>
      <w:b/>
      <w:bCs/>
      <w:smallCaps/>
      <w:spacing w:val="5"/>
    </w:rPr>
  </w:style>
  <w:style w:type="paragraph" w:customStyle="1" w:styleId="Passage">
    <w:name w:val="Passage"/>
    <w:basedOn w:val="IndexHeading"/>
    <w:link w:val="PassageChar"/>
    <w:qFormat/>
    <w:rsid w:val="000B3F65"/>
    <w:rPr>
      <w:rFonts w:ascii="Arial Narrow" w:hAnsi="Arial Narrow"/>
      <w:sz w:val="40"/>
      <w:szCs w:val="36"/>
    </w:rPr>
  </w:style>
  <w:style w:type="character" w:customStyle="1" w:styleId="PassageChar">
    <w:name w:val="Passage Char"/>
    <w:basedOn w:val="DefaultParagraphFont"/>
    <w:link w:val="Passage"/>
    <w:rsid w:val="000B3F65"/>
    <w:rPr>
      <w:rFonts w:ascii="Arial Narrow" w:eastAsiaTheme="majorEastAsia" w:hAnsi="Arial Narrow" w:cstheme="majorBidi"/>
      <w:b/>
      <w:bCs/>
      <w:sz w:val="40"/>
      <w:szCs w:val="36"/>
    </w:rPr>
  </w:style>
  <w:style w:type="paragraph" w:styleId="Header">
    <w:name w:val="header"/>
    <w:basedOn w:val="Normal"/>
    <w:link w:val="HeaderChar"/>
    <w:uiPriority w:val="99"/>
    <w:semiHidden/>
    <w:unhideWhenUsed/>
    <w:rsid w:val="00ED627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D627E"/>
  </w:style>
  <w:style w:type="paragraph" w:styleId="Footer">
    <w:name w:val="footer"/>
    <w:basedOn w:val="Normal"/>
    <w:link w:val="FooterChar"/>
    <w:uiPriority w:val="99"/>
    <w:unhideWhenUsed/>
    <w:rsid w:val="00ED62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27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Arial Narrow"/>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4</Pages>
  <Words>1271</Words>
  <Characters>7247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Ernst ruppert</dc:creator>
  <cp:lastModifiedBy>Edward Ernst ruppert</cp:lastModifiedBy>
  <cp:revision>3</cp:revision>
  <dcterms:created xsi:type="dcterms:W3CDTF">2011-03-15T11:08:00Z</dcterms:created>
  <dcterms:modified xsi:type="dcterms:W3CDTF">2011-03-16T12:37:00Z</dcterms:modified>
</cp:coreProperties>
</file>